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259" w:rsidRDefault="00A14259">
      <w:pPr>
        <w:pStyle w:val="GvdeMetni"/>
        <w:rPr>
          <w:rFonts w:ascii="Times New Roman"/>
          <w:sz w:val="20"/>
        </w:rPr>
      </w:pPr>
    </w:p>
    <w:p w:rsidR="00A14259" w:rsidRPr="009B79CD" w:rsidRDefault="00A14259" w:rsidP="00A14259">
      <w:pPr>
        <w:jc w:val="center"/>
      </w:pPr>
      <w:r w:rsidRPr="009B79CD">
        <w:t>Şuhut Kaymakamlığı Koordinesinde</w:t>
      </w:r>
    </w:p>
    <w:p w:rsidR="00A14259" w:rsidRPr="009B79CD" w:rsidRDefault="00A14259" w:rsidP="00A14259">
      <w:pPr>
        <w:jc w:val="center"/>
      </w:pPr>
      <w:r w:rsidRPr="009B79CD">
        <w:t xml:space="preserve">Şuhut Gençlik Merkezi ve AKÜ Şuhut MYO İş Birliği </w:t>
      </w:r>
      <w:proofErr w:type="gramStart"/>
      <w:r w:rsidRPr="009B79CD">
        <w:t>İle</w:t>
      </w:r>
      <w:proofErr w:type="gramEnd"/>
    </w:p>
    <w:p w:rsidR="00A14259" w:rsidRPr="009B79CD" w:rsidRDefault="00A14259" w:rsidP="00A14259">
      <w:pPr>
        <w:jc w:val="center"/>
      </w:pPr>
    </w:p>
    <w:p w:rsidR="00A14259" w:rsidRPr="009B79CD" w:rsidRDefault="00A14259" w:rsidP="00A14259">
      <w:pPr>
        <w:jc w:val="center"/>
        <w:rPr>
          <w:b/>
          <w:bCs/>
        </w:rPr>
      </w:pPr>
      <w:r w:rsidRPr="009B79CD">
        <w:rPr>
          <w:b/>
          <w:bCs/>
        </w:rPr>
        <w:t>15 Temmuz Demokrasi ve Milli Birlik Günü</w:t>
      </w:r>
    </w:p>
    <w:p w:rsidR="00A14259" w:rsidRPr="009B79CD" w:rsidRDefault="00A14259" w:rsidP="00A14259">
      <w:pPr>
        <w:jc w:val="center"/>
        <w:rPr>
          <w:b/>
          <w:bCs/>
        </w:rPr>
      </w:pPr>
      <w:r w:rsidRPr="009B79CD">
        <w:rPr>
          <w:b/>
          <w:bCs/>
        </w:rPr>
        <w:t xml:space="preserve">ZAFERİN ADI TÜRKİYE YAPAY </w:t>
      </w:r>
      <w:proofErr w:type="gramStart"/>
      <w:r w:rsidRPr="009B79CD">
        <w:rPr>
          <w:b/>
          <w:bCs/>
        </w:rPr>
        <w:t>ZEKA</w:t>
      </w:r>
      <w:proofErr w:type="gramEnd"/>
      <w:r w:rsidRPr="009B79CD">
        <w:rPr>
          <w:b/>
          <w:bCs/>
        </w:rPr>
        <w:t xml:space="preserve"> DESTEKLİ GÖRSEL TASARIM YARIŞMASI </w:t>
      </w:r>
    </w:p>
    <w:p w:rsidR="00A14259" w:rsidRPr="009B79CD" w:rsidRDefault="00A14259" w:rsidP="00A14259">
      <w:pPr>
        <w:jc w:val="center"/>
        <w:rPr>
          <w:b/>
          <w:bCs/>
          <w:u w:val="single"/>
        </w:rPr>
      </w:pPr>
      <w:r w:rsidRPr="009B79CD">
        <w:rPr>
          <w:b/>
          <w:bCs/>
          <w:u w:val="single"/>
        </w:rPr>
        <w:t>ŞARNAMESİ</w:t>
      </w:r>
    </w:p>
    <w:p w:rsidR="00A14259" w:rsidRPr="009B79CD" w:rsidRDefault="00A14259" w:rsidP="00A14259">
      <w:pPr>
        <w:jc w:val="center"/>
        <w:rPr>
          <w:b/>
          <w:bCs/>
          <w:u w:val="single"/>
        </w:rPr>
      </w:pPr>
    </w:p>
    <w:p w:rsidR="00A14259" w:rsidRPr="009B79CD" w:rsidRDefault="00A14259" w:rsidP="00A14259"/>
    <w:p w:rsidR="00A14259" w:rsidRPr="009B79CD" w:rsidRDefault="00A14259" w:rsidP="00A14259">
      <w:pPr>
        <w:pStyle w:val="ListeParagraf"/>
        <w:widowControl/>
        <w:numPr>
          <w:ilvl w:val="0"/>
          <w:numId w:val="1"/>
        </w:numPr>
        <w:autoSpaceDE/>
        <w:autoSpaceDN/>
        <w:contextualSpacing/>
      </w:pPr>
      <w:r w:rsidRPr="009B79CD">
        <w:t xml:space="preserve">Yarışma Şuhut Kaymakamlığı Koordinesinde, Şuhut Gençlik Merkezi ve AKÜ Şuhut MYO İş Birliği </w:t>
      </w:r>
      <w:proofErr w:type="gramStart"/>
      <w:r w:rsidRPr="009B79CD">
        <w:t>İle</w:t>
      </w:r>
      <w:proofErr w:type="gramEnd"/>
      <w:r w:rsidRPr="009B79CD">
        <w:t xml:space="preserve"> yürütülmektedir.</w:t>
      </w:r>
    </w:p>
    <w:p w:rsidR="00A14259" w:rsidRPr="009B79CD" w:rsidRDefault="00A14259" w:rsidP="00A14259">
      <w:pPr>
        <w:pStyle w:val="ListeParagraf"/>
        <w:widowControl/>
        <w:numPr>
          <w:ilvl w:val="0"/>
          <w:numId w:val="1"/>
        </w:numPr>
        <w:autoSpaceDE/>
        <w:autoSpaceDN/>
        <w:contextualSpacing/>
      </w:pPr>
      <w:r w:rsidRPr="009B79CD">
        <w:t>Yarışma konusu 15 Temmuz Demokrasi ve Milli Birlik Günü kapsamında “Zaferin Adı Türkiye” teması ile gerçekleştirilmektedir.</w:t>
      </w:r>
      <w:r>
        <w:t xml:space="preserve"> Yarışma 15 Temmuz ruhunu, zaferi ve kahramanlarını anlatmak, gelecek nesillere aktarmak amacı taşımaktadır. </w:t>
      </w:r>
    </w:p>
    <w:p w:rsidR="00A14259" w:rsidRPr="009B79CD" w:rsidRDefault="00A14259" w:rsidP="00A14259">
      <w:pPr>
        <w:pStyle w:val="ListeParagraf"/>
        <w:widowControl/>
        <w:numPr>
          <w:ilvl w:val="0"/>
          <w:numId w:val="1"/>
        </w:numPr>
        <w:autoSpaceDE/>
        <w:autoSpaceDN/>
        <w:contextualSpacing/>
      </w:pPr>
      <w:r w:rsidRPr="009B79CD">
        <w:t>Gönderilen eserler temaya uygun olmalıdır.</w:t>
      </w:r>
    </w:p>
    <w:p w:rsidR="00A14259" w:rsidRPr="009B79CD" w:rsidRDefault="00A14259" w:rsidP="00A14259">
      <w:pPr>
        <w:pStyle w:val="ListeParagraf"/>
        <w:widowControl/>
        <w:numPr>
          <w:ilvl w:val="0"/>
          <w:numId w:val="1"/>
        </w:numPr>
        <w:autoSpaceDE/>
        <w:autoSpaceDN/>
        <w:contextualSpacing/>
      </w:pPr>
      <w:r w:rsidRPr="009B79CD">
        <w:t>Eserler farklılık, konuyu en iyi şekilde anlatma, yaratıcılık, farklı bakış açısı gibi kurallar kapsamında ilgili jüri tarafından değerlendirilecektir.</w:t>
      </w:r>
    </w:p>
    <w:p w:rsidR="00A14259" w:rsidRPr="009B79CD" w:rsidRDefault="00A14259" w:rsidP="00A14259">
      <w:pPr>
        <w:pStyle w:val="ListeParagraf"/>
        <w:widowControl/>
        <w:numPr>
          <w:ilvl w:val="0"/>
          <w:numId w:val="1"/>
        </w:numPr>
        <w:autoSpaceDE/>
        <w:autoSpaceDN/>
        <w:contextualSpacing/>
      </w:pPr>
      <w:r w:rsidRPr="009B79CD">
        <w:t>Gönderilen eserler dikey olarak (33x48 cm) ölçüsünde olmalıdır.</w:t>
      </w:r>
    </w:p>
    <w:p w:rsidR="00A14259" w:rsidRPr="009B79CD" w:rsidRDefault="00A14259" w:rsidP="00A14259">
      <w:pPr>
        <w:pStyle w:val="ListeParagraf"/>
        <w:widowControl/>
        <w:numPr>
          <w:ilvl w:val="0"/>
          <w:numId w:val="1"/>
        </w:numPr>
        <w:autoSpaceDE/>
        <w:autoSpaceDN/>
        <w:contextualSpacing/>
      </w:pPr>
      <w:r w:rsidRPr="009B79CD">
        <w:t xml:space="preserve">Eserler </w:t>
      </w:r>
      <w:hyperlink r:id="rId5" w:history="1">
        <w:r w:rsidRPr="009B79CD">
          <w:rPr>
            <w:rStyle w:val="Kpr"/>
          </w:rPr>
          <w:t>suhutmyo@gmail.com</w:t>
        </w:r>
      </w:hyperlink>
      <w:r w:rsidRPr="009B79CD">
        <w:t xml:space="preserve"> adresine gönderilmelidir.</w:t>
      </w:r>
      <w:r>
        <w:t xml:space="preserve"> (İmzalı form ile)</w:t>
      </w:r>
    </w:p>
    <w:p w:rsidR="00A14259" w:rsidRPr="009B79CD" w:rsidRDefault="00A14259" w:rsidP="00A14259">
      <w:pPr>
        <w:pStyle w:val="ListeParagraf"/>
        <w:widowControl/>
        <w:numPr>
          <w:ilvl w:val="0"/>
          <w:numId w:val="1"/>
        </w:numPr>
        <w:autoSpaceDE/>
        <w:autoSpaceDN/>
        <w:contextualSpacing/>
      </w:pPr>
      <w:r w:rsidRPr="009B79CD">
        <w:t>Yarışma formu (</w:t>
      </w:r>
      <w:r>
        <w:t>suhutmyo.aku.edu.tr sitesinden indirilebilir</w:t>
      </w:r>
      <w:r w:rsidRPr="009B79CD">
        <w:t>) mutlaka doldurulmalıdır</w:t>
      </w:r>
      <w:r>
        <w:t xml:space="preserve"> ve imzalı olarak (taranmış hali) çalışmalar ile birlikte mailde gönderilmelidir.</w:t>
      </w:r>
    </w:p>
    <w:p w:rsidR="00A14259" w:rsidRPr="009B79CD" w:rsidRDefault="00A14259" w:rsidP="00A14259">
      <w:pPr>
        <w:pStyle w:val="ListeParagraf"/>
        <w:widowControl/>
        <w:numPr>
          <w:ilvl w:val="0"/>
          <w:numId w:val="1"/>
        </w:numPr>
        <w:autoSpaceDE/>
        <w:autoSpaceDN/>
        <w:contextualSpacing/>
      </w:pPr>
      <w:r w:rsidRPr="009B79CD">
        <w:t xml:space="preserve">Tasarımlar yapay </w:t>
      </w:r>
      <w:proofErr w:type="gramStart"/>
      <w:r w:rsidRPr="009B79CD">
        <w:t>zeka</w:t>
      </w:r>
      <w:proofErr w:type="gramEnd"/>
      <w:r w:rsidRPr="009B79CD">
        <w:t xml:space="preserve"> destekli olarak (herhangi bir yapay zeka programında) yapılmış olmalıdır.</w:t>
      </w:r>
    </w:p>
    <w:p w:rsidR="00A14259" w:rsidRPr="009B79CD" w:rsidRDefault="00A14259" w:rsidP="00A14259">
      <w:pPr>
        <w:pStyle w:val="ListeParagraf"/>
        <w:widowControl/>
        <w:numPr>
          <w:ilvl w:val="0"/>
          <w:numId w:val="1"/>
        </w:numPr>
        <w:autoSpaceDE/>
        <w:autoSpaceDN/>
        <w:contextualSpacing/>
      </w:pPr>
      <w:r w:rsidRPr="009B79CD">
        <w:t>Görsellere tasarım programları ile metin ve tasarım eklenebilir (</w:t>
      </w:r>
      <w:proofErr w:type="spellStart"/>
      <w:r w:rsidRPr="009B79CD">
        <w:t>Illustrator</w:t>
      </w:r>
      <w:proofErr w:type="spellEnd"/>
      <w:r w:rsidRPr="009B79CD">
        <w:t xml:space="preserve">, </w:t>
      </w:r>
      <w:proofErr w:type="spellStart"/>
      <w:r w:rsidRPr="009B79CD">
        <w:t>Photoshop</w:t>
      </w:r>
      <w:proofErr w:type="spellEnd"/>
      <w:r w:rsidRPr="009B79CD">
        <w:t xml:space="preserve">, </w:t>
      </w:r>
      <w:proofErr w:type="spellStart"/>
      <w:r w:rsidRPr="009B79CD">
        <w:t>CorelDraw</w:t>
      </w:r>
      <w:proofErr w:type="spellEnd"/>
      <w:r w:rsidRPr="009B79CD">
        <w:t xml:space="preserve">, </w:t>
      </w:r>
      <w:proofErr w:type="spellStart"/>
      <w:r w:rsidRPr="009B79CD">
        <w:t>Canva</w:t>
      </w:r>
      <w:proofErr w:type="spellEnd"/>
      <w:r w:rsidRPr="009B79CD">
        <w:t xml:space="preserve"> vb.)</w:t>
      </w:r>
    </w:p>
    <w:p w:rsidR="00A14259" w:rsidRDefault="00A14259" w:rsidP="00A14259">
      <w:pPr>
        <w:pStyle w:val="ListeParagraf"/>
        <w:widowControl/>
        <w:numPr>
          <w:ilvl w:val="0"/>
          <w:numId w:val="1"/>
        </w:numPr>
        <w:autoSpaceDE/>
        <w:autoSpaceDN/>
        <w:contextualSpacing/>
      </w:pPr>
      <w:r w:rsidRPr="009B79CD">
        <w:t>Tasarımlar daha önce kullanılmamış ve farklı yarışmalara katılmamış olmalıdır.</w:t>
      </w:r>
    </w:p>
    <w:p w:rsidR="00A14259" w:rsidRPr="009B79CD" w:rsidRDefault="00A14259" w:rsidP="00A14259">
      <w:pPr>
        <w:pStyle w:val="ListeParagraf"/>
        <w:widowControl/>
        <w:numPr>
          <w:ilvl w:val="0"/>
          <w:numId w:val="1"/>
        </w:numPr>
        <w:autoSpaceDE/>
        <w:autoSpaceDN/>
        <w:contextualSpacing/>
      </w:pPr>
      <w:r>
        <w:t>Çalışmalar üzerinde herhangi bir isim, imza ve logo yer almamalıdır.</w:t>
      </w:r>
    </w:p>
    <w:p w:rsidR="00A14259" w:rsidRPr="009B79CD" w:rsidRDefault="00A14259" w:rsidP="00A14259">
      <w:pPr>
        <w:pStyle w:val="ListeParagraf"/>
        <w:widowControl/>
        <w:numPr>
          <w:ilvl w:val="0"/>
          <w:numId w:val="1"/>
        </w:numPr>
        <w:autoSpaceDE/>
        <w:autoSpaceDN/>
        <w:contextualSpacing/>
      </w:pPr>
      <w:r w:rsidRPr="009B79CD">
        <w:t xml:space="preserve">Çalışma 300 </w:t>
      </w:r>
      <w:proofErr w:type="spellStart"/>
      <w:r w:rsidRPr="009B79CD">
        <w:t>dpi</w:t>
      </w:r>
      <w:proofErr w:type="spellEnd"/>
      <w:r w:rsidRPr="009B79CD">
        <w:t xml:space="preserve"> çözünürlükte (yüksek kaliteli olarak) </w:t>
      </w:r>
      <w:proofErr w:type="spellStart"/>
      <w:r w:rsidRPr="009B79CD">
        <w:t>jpeg</w:t>
      </w:r>
      <w:proofErr w:type="spellEnd"/>
      <w:r w:rsidRPr="009B79CD">
        <w:t xml:space="preserve"> olarak gönderilmelidir.</w:t>
      </w:r>
    </w:p>
    <w:p w:rsidR="00A14259" w:rsidRPr="009B79CD" w:rsidRDefault="00A14259" w:rsidP="00A14259">
      <w:pPr>
        <w:pStyle w:val="ListeParagraf"/>
        <w:widowControl/>
        <w:numPr>
          <w:ilvl w:val="0"/>
          <w:numId w:val="1"/>
        </w:numPr>
        <w:autoSpaceDE/>
        <w:autoSpaceDN/>
        <w:contextualSpacing/>
      </w:pPr>
      <w:r w:rsidRPr="009B79CD">
        <w:t>Her yarışmacı en fazla 3 eser ile yarışmaya katılabilir.</w:t>
      </w:r>
    </w:p>
    <w:p w:rsidR="00A14259" w:rsidRPr="009B79CD" w:rsidRDefault="00A14259" w:rsidP="00A14259">
      <w:pPr>
        <w:pStyle w:val="ListeParagraf"/>
        <w:widowControl/>
        <w:numPr>
          <w:ilvl w:val="0"/>
          <w:numId w:val="1"/>
        </w:numPr>
        <w:autoSpaceDE/>
        <w:autoSpaceDN/>
        <w:contextualSpacing/>
      </w:pPr>
      <w:r w:rsidRPr="009B79CD">
        <w:t>Tasarımların başka tasarımlara benzerliği veya telif hakkı gibi durumlardan katılımcı sorumludur.</w:t>
      </w:r>
    </w:p>
    <w:p w:rsidR="00A14259" w:rsidRPr="009B79CD" w:rsidRDefault="00A14259" w:rsidP="00A14259">
      <w:pPr>
        <w:pStyle w:val="ListeParagraf"/>
        <w:widowControl/>
        <w:numPr>
          <w:ilvl w:val="0"/>
          <w:numId w:val="1"/>
        </w:numPr>
        <w:autoSpaceDE/>
        <w:autoSpaceDN/>
        <w:contextualSpacing/>
      </w:pPr>
      <w:r w:rsidRPr="009B79CD">
        <w:t>Tasarımcı gönderdiği eserlerin ödül alması veya sergilenmesi durumunda eserin telif hakkının ilgili kurumlar tarafından farklı etkinliklerde kullanılabileceğini kabul etmiş sayılır.</w:t>
      </w:r>
    </w:p>
    <w:p w:rsidR="00A14259" w:rsidRPr="009B79CD" w:rsidRDefault="00A14259" w:rsidP="00A14259">
      <w:pPr>
        <w:pStyle w:val="ListeParagraf"/>
        <w:widowControl/>
        <w:numPr>
          <w:ilvl w:val="0"/>
          <w:numId w:val="1"/>
        </w:numPr>
        <w:autoSpaceDE/>
        <w:autoSpaceDN/>
        <w:contextualSpacing/>
      </w:pPr>
      <w:r w:rsidRPr="009B79CD">
        <w:t xml:space="preserve">Son katılım tarihi 7 Temmuz 2025 Pazartesi günü </w:t>
      </w:r>
      <w:proofErr w:type="gramStart"/>
      <w:r w:rsidRPr="009B79CD">
        <w:t>saat:23:59</w:t>
      </w:r>
      <w:proofErr w:type="gramEnd"/>
      <w:r w:rsidRPr="009B79CD">
        <w:t>’dur.</w:t>
      </w:r>
    </w:p>
    <w:p w:rsidR="00A14259" w:rsidRPr="009B79CD" w:rsidRDefault="00A14259" w:rsidP="00A14259">
      <w:pPr>
        <w:pStyle w:val="ListeParagraf"/>
        <w:widowControl/>
        <w:numPr>
          <w:ilvl w:val="0"/>
          <w:numId w:val="1"/>
        </w:numPr>
        <w:autoSpaceDE/>
        <w:autoSpaceDN/>
        <w:contextualSpacing/>
      </w:pPr>
      <w:r w:rsidRPr="009B79CD">
        <w:t>Yarışma her yaştan herkesin katılımına açıktır. (18 yaşından küçük bireyler için ailesinden bir kişi başvuru yapabilir, başvuru sırasında veli ismi ve öğrenci ismi belirtilmelidir.)</w:t>
      </w:r>
    </w:p>
    <w:p w:rsidR="00A14259" w:rsidRPr="009B79CD" w:rsidRDefault="00A14259" w:rsidP="00A14259">
      <w:pPr>
        <w:pStyle w:val="ListeParagraf"/>
        <w:widowControl/>
        <w:numPr>
          <w:ilvl w:val="0"/>
          <w:numId w:val="1"/>
        </w:numPr>
        <w:autoSpaceDE/>
        <w:autoSpaceDN/>
        <w:contextualSpacing/>
      </w:pPr>
      <w:r w:rsidRPr="009B79CD">
        <w:t>Katılımcı doldurması gereken form ve katılım ile tüm şartları kabul etmiş sayılır.</w:t>
      </w:r>
    </w:p>
    <w:p w:rsidR="00A14259" w:rsidRPr="009B79CD" w:rsidRDefault="00A14259" w:rsidP="00A14259">
      <w:pPr>
        <w:pStyle w:val="ListeParagraf"/>
        <w:widowControl/>
        <w:numPr>
          <w:ilvl w:val="0"/>
          <w:numId w:val="1"/>
        </w:numPr>
        <w:autoSpaceDE/>
        <w:autoSpaceDN/>
        <w:contextualSpacing/>
      </w:pPr>
      <w:r w:rsidRPr="009B79CD">
        <w:t xml:space="preserve">Sonuçlar 9 Temmuz 2025 Çarşamba günü suhutmyo.aku.edu.tr adresinden, Şuhut Gençlik Merkezi ve AKÜ Şuhut MYO sosyal medya hesaplarından duyurulacaktır. </w:t>
      </w:r>
    </w:p>
    <w:p w:rsidR="00A14259" w:rsidRPr="009B79CD" w:rsidRDefault="00A14259" w:rsidP="00A14259">
      <w:pPr>
        <w:pStyle w:val="ListeParagraf"/>
        <w:widowControl/>
        <w:numPr>
          <w:ilvl w:val="0"/>
          <w:numId w:val="1"/>
        </w:numPr>
        <w:autoSpaceDE/>
        <w:autoSpaceDN/>
        <w:contextualSpacing/>
      </w:pPr>
      <w:r w:rsidRPr="009B79CD">
        <w:t>Seçilen eserler 11 Temmuz 2025 Cuma günü Şuhut Meydanı’nda sergilenecek ve ödüller takdim edilecektir.</w:t>
      </w:r>
    </w:p>
    <w:p w:rsidR="00A14259" w:rsidRDefault="00A14259" w:rsidP="00A14259">
      <w:pPr>
        <w:pStyle w:val="ListeParagraf"/>
        <w:widowControl/>
        <w:numPr>
          <w:ilvl w:val="0"/>
          <w:numId w:val="1"/>
        </w:numPr>
        <w:autoSpaceDE/>
        <w:autoSpaceDN/>
        <w:contextualSpacing/>
      </w:pPr>
      <w:r>
        <w:t xml:space="preserve">Sergilemeye değer görülen eser sahiplerine sergi kataloğu ve katılım belgesi dijital olarak mail ortamında gönderilecektir. </w:t>
      </w:r>
    </w:p>
    <w:p w:rsidR="00A14259" w:rsidRPr="005B178E" w:rsidRDefault="00A14259" w:rsidP="00A14259">
      <w:pPr>
        <w:ind w:left="360"/>
      </w:pPr>
    </w:p>
    <w:p w:rsidR="00A14259" w:rsidRDefault="00A14259" w:rsidP="00A14259">
      <w:pPr>
        <w:ind w:left="360"/>
        <w:rPr>
          <w:i/>
          <w:iCs/>
        </w:rPr>
      </w:pPr>
      <w:r w:rsidRPr="005B178E">
        <w:rPr>
          <w:i/>
          <w:iCs/>
        </w:rPr>
        <w:t>Yarışmacılara başarılar dileriz.</w:t>
      </w:r>
    </w:p>
    <w:p w:rsidR="00A14259" w:rsidRDefault="00A14259" w:rsidP="00A14259">
      <w:pPr>
        <w:ind w:left="360"/>
        <w:rPr>
          <w:i/>
          <w:iCs/>
        </w:rPr>
      </w:pPr>
    </w:p>
    <w:p w:rsidR="00A14259" w:rsidRPr="005B178E" w:rsidRDefault="00A14259" w:rsidP="00A14259">
      <w:pPr>
        <w:ind w:left="360"/>
        <w:rPr>
          <w:b/>
          <w:bCs/>
        </w:rPr>
      </w:pPr>
      <w:r w:rsidRPr="005B178E">
        <w:rPr>
          <w:b/>
          <w:bCs/>
        </w:rPr>
        <w:t>Ödüller</w:t>
      </w:r>
    </w:p>
    <w:p w:rsidR="00A14259" w:rsidRDefault="00A14259" w:rsidP="00A14259">
      <w:pPr>
        <w:ind w:left="360"/>
      </w:pPr>
      <w:r w:rsidRPr="005B178E">
        <w:t>BİRİNCİYE 1000 TL (+PLAKET)</w:t>
      </w:r>
    </w:p>
    <w:p w:rsidR="00A14259" w:rsidRPr="005B178E" w:rsidRDefault="00A14259" w:rsidP="00A14259">
      <w:pPr>
        <w:ind w:left="360"/>
      </w:pPr>
      <w:r w:rsidRPr="005B178E">
        <w:t>İKİNCİYE 900 TL (+PLAKET)</w:t>
      </w:r>
    </w:p>
    <w:p w:rsidR="00A14259" w:rsidRDefault="00A14259" w:rsidP="00A14259">
      <w:pPr>
        <w:ind w:left="360"/>
      </w:pPr>
      <w:r w:rsidRPr="005B178E">
        <w:t>ÜÇÜNCÜYE 800 TL (+PLAKET)</w:t>
      </w:r>
    </w:p>
    <w:p w:rsidR="00A14259" w:rsidRPr="005B178E" w:rsidRDefault="00A14259" w:rsidP="00A14259">
      <w:pPr>
        <w:ind w:left="360"/>
      </w:pPr>
      <w:r w:rsidRPr="005B178E">
        <w:t>20 ESER SERGİLEME (BELGE)</w:t>
      </w:r>
    </w:p>
    <w:p w:rsidR="00A14259" w:rsidRPr="005B178E" w:rsidRDefault="00A14259" w:rsidP="00A14259">
      <w:pPr>
        <w:pStyle w:val="ListeParagraf"/>
        <w:ind w:left="720"/>
      </w:pPr>
    </w:p>
    <w:p w:rsidR="00A14259" w:rsidRDefault="00A14259">
      <w:pPr>
        <w:rPr>
          <w:rFonts w:ascii="Times New Roman"/>
          <w:sz w:val="20"/>
          <w:szCs w:val="24"/>
        </w:rPr>
      </w:pPr>
    </w:p>
    <w:p w:rsidR="00BD08CE" w:rsidRDefault="00BD08CE">
      <w:pPr>
        <w:pStyle w:val="GvdeMetni"/>
        <w:rPr>
          <w:rFonts w:ascii="Times New Roman"/>
          <w:sz w:val="20"/>
        </w:rPr>
      </w:pPr>
    </w:p>
    <w:p w:rsidR="00BD08CE" w:rsidRDefault="00201E2F" w:rsidP="00201E2F">
      <w:pPr>
        <w:pStyle w:val="GvdeMetni"/>
        <w:spacing w:before="59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>
            <wp:extent cx="3657600" cy="7540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477" cy="77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CE" w:rsidRDefault="00BD08CE">
      <w:pPr>
        <w:pStyle w:val="GvdeMetni"/>
        <w:ind w:left="719"/>
        <w:rPr>
          <w:rFonts w:ascii="Times New Roman"/>
          <w:sz w:val="20"/>
        </w:rPr>
      </w:pPr>
    </w:p>
    <w:p w:rsidR="00BD08CE" w:rsidRDefault="00BD08CE">
      <w:pPr>
        <w:pStyle w:val="GvdeMetni"/>
        <w:rPr>
          <w:rFonts w:ascii="Times New Roman"/>
        </w:rPr>
      </w:pPr>
    </w:p>
    <w:p w:rsidR="00BD08CE" w:rsidRDefault="00BD08CE">
      <w:pPr>
        <w:pStyle w:val="GvdeMetni"/>
        <w:rPr>
          <w:rFonts w:ascii="Times New Roman"/>
        </w:rPr>
      </w:pPr>
    </w:p>
    <w:p w:rsidR="00BD08CE" w:rsidRDefault="00BD08CE">
      <w:pPr>
        <w:pStyle w:val="GvdeMetni"/>
        <w:spacing w:before="111"/>
        <w:rPr>
          <w:rFonts w:ascii="Times New Roman"/>
        </w:rPr>
      </w:pPr>
    </w:p>
    <w:p w:rsidR="00201E2F" w:rsidRPr="009B79CD" w:rsidRDefault="00201E2F" w:rsidP="00201E2F">
      <w:pPr>
        <w:jc w:val="center"/>
      </w:pPr>
      <w:r w:rsidRPr="009B79CD">
        <w:t>Şuhut Kaymakamlığı Koordinesinde</w:t>
      </w:r>
    </w:p>
    <w:p w:rsidR="00201E2F" w:rsidRPr="009B79CD" w:rsidRDefault="00201E2F" w:rsidP="00201E2F">
      <w:pPr>
        <w:jc w:val="center"/>
      </w:pPr>
      <w:r w:rsidRPr="009B79CD">
        <w:t xml:space="preserve">Şuhut Gençlik Merkezi ve AKÜ Şuhut MYO İş Birliği </w:t>
      </w:r>
      <w:proofErr w:type="gramStart"/>
      <w:r w:rsidRPr="009B79CD">
        <w:t>İle</w:t>
      </w:r>
      <w:proofErr w:type="gramEnd"/>
    </w:p>
    <w:p w:rsidR="00201E2F" w:rsidRPr="009B79CD" w:rsidRDefault="00201E2F" w:rsidP="00201E2F">
      <w:pPr>
        <w:jc w:val="center"/>
      </w:pPr>
    </w:p>
    <w:p w:rsidR="00201E2F" w:rsidRPr="009B79CD" w:rsidRDefault="00201E2F" w:rsidP="00201E2F">
      <w:pPr>
        <w:jc w:val="center"/>
        <w:rPr>
          <w:b/>
          <w:bCs/>
        </w:rPr>
      </w:pPr>
      <w:r w:rsidRPr="009B79CD">
        <w:rPr>
          <w:b/>
          <w:bCs/>
        </w:rPr>
        <w:t>15 Temmuz Demokrasi ve Milli Birlik Günü</w:t>
      </w:r>
    </w:p>
    <w:p w:rsidR="00201E2F" w:rsidRPr="009B79CD" w:rsidRDefault="00201E2F" w:rsidP="00201E2F">
      <w:pPr>
        <w:jc w:val="center"/>
        <w:rPr>
          <w:b/>
          <w:bCs/>
        </w:rPr>
      </w:pPr>
      <w:r w:rsidRPr="009B79CD">
        <w:rPr>
          <w:b/>
          <w:bCs/>
        </w:rPr>
        <w:t xml:space="preserve">ZAFERİN ADI TÜRKİYE YAPAY </w:t>
      </w:r>
      <w:proofErr w:type="gramStart"/>
      <w:r w:rsidRPr="009B79CD">
        <w:rPr>
          <w:b/>
          <w:bCs/>
        </w:rPr>
        <w:t>ZEKA</w:t>
      </w:r>
      <w:proofErr w:type="gramEnd"/>
      <w:r w:rsidRPr="009B79CD">
        <w:rPr>
          <w:b/>
          <w:bCs/>
        </w:rPr>
        <w:t xml:space="preserve"> DESTEKLİ GÖRSEL TASARIM YARIŞMASI </w:t>
      </w:r>
    </w:p>
    <w:p w:rsidR="00BD08CE" w:rsidRDefault="00000000" w:rsidP="00201E2F">
      <w:pPr>
        <w:pStyle w:val="GvdeMetni"/>
        <w:spacing w:line="405" w:lineRule="auto"/>
        <w:ind w:left="3106" w:right="1423" w:hanging="949"/>
        <w:jc w:val="center"/>
      </w:pPr>
      <w:r>
        <w:t>KATILIM FORMU ve TAAHHÜTNAME</w:t>
      </w:r>
    </w:p>
    <w:p w:rsidR="00BD08CE" w:rsidRDefault="00BD08CE">
      <w:pPr>
        <w:pStyle w:val="GvdeMetni"/>
        <w:spacing w:before="183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6799"/>
      </w:tblGrid>
      <w:tr w:rsidR="00BD08CE">
        <w:trPr>
          <w:trHeight w:val="493"/>
        </w:trPr>
        <w:tc>
          <w:tcPr>
            <w:tcW w:w="9065" w:type="dxa"/>
            <w:gridSpan w:val="2"/>
          </w:tcPr>
          <w:p w:rsidR="00BD08CE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KATILIMCI</w:t>
            </w:r>
          </w:p>
        </w:tc>
      </w:tr>
      <w:tr w:rsidR="00BD08CE">
        <w:trPr>
          <w:trHeight w:val="494"/>
        </w:trPr>
        <w:tc>
          <w:tcPr>
            <w:tcW w:w="2266" w:type="dxa"/>
          </w:tcPr>
          <w:p w:rsidR="00BD08CE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Soyadı:</w:t>
            </w:r>
          </w:p>
        </w:tc>
        <w:tc>
          <w:tcPr>
            <w:tcW w:w="6799" w:type="dxa"/>
          </w:tcPr>
          <w:p w:rsidR="00BD08CE" w:rsidRDefault="00BD08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D08CE">
        <w:trPr>
          <w:trHeight w:val="491"/>
        </w:trPr>
        <w:tc>
          <w:tcPr>
            <w:tcW w:w="2266" w:type="dxa"/>
          </w:tcPr>
          <w:p w:rsidR="00BD08CE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Telefon:</w:t>
            </w:r>
          </w:p>
        </w:tc>
        <w:tc>
          <w:tcPr>
            <w:tcW w:w="6799" w:type="dxa"/>
          </w:tcPr>
          <w:p w:rsidR="00BD08CE" w:rsidRDefault="00BD08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D08CE">
        <w:trPr>
          <w:trHeight w:val="494"/>
        </w:trPr>
        <w:tc>
          <w:tcPr>
            <w:tcW w:w="2266" w:type="dxa"/>
          </w:tcPr>
          <w:p w:rsidR="00BD08CE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E-</w:t>
            </w:r>
            <w:r>
              <w:rPr>
                <w:spacing w:val="-2"/>
                <w:sz w:val="24"/>
              </w:rPr>
              <w:t>posta:</w:t>
            </w:r>
          </w:p>
        </w:tc>
        <w:tc>
          <w:tcPr>
            <w:tcW w:w="6799" w:type="dxa"/>
          </w:tcPr>
          <w:p w:rsidR="00BD08CE" w:rsidRDefault="00BD08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D08CE">
        <w:trPr>
          <w:trHeight w:val="491"/>
        </w:trPr>
        <w:tc>
          <w:tcPr>
            <w:tcW w:w="2266" w:type="dxa"/>
          </w:tcPr>
          <w:p w:rsidR="00BD08CE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6799" w:type="dxa"/>
          </w:tcPr>
          <w:p w:rsidR="00BD08CE" w:rsidRDefault="00BD08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D08CE">
        <w:trPr>
          <w:trHeight w:val="493"/>
        </w:trPr>
        <w:tc>
          <w:tcPr>
            <w:tcW w:w="9065" w:type="dxa"/>
            <w:gridSpan w:val="2"/>
          </w:tcPr>
          <w:p w:rsidR="00BD08CE" w:rsidRDefault="00BD08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D08CE">
        <w:trPr>
          <w:trHeight w:val="492"/>
        </w:trPr>
        <w:tc>
          <w:tcPr>
            <w:tcW w:w="9065" w:type="dxa"/>
            <w:gridSpan w:val="2"/>
          </w:tcPr>
          <w:p w:rsidR="00BD08CE" w:rsidRDefault="0000000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ESERİN</w:t>
            </w:r>
          </w:p>
        </w:tc>
      </w:tr>
      <w:tr w:rsidR="00BD08CE">
        <w:trPr>
          <w:trHeight w:val="493"/>
        </w:trPr>
        <w:tc>
          <w:tcPr>
            <w:tcW w:w="2266" w:type="dxa"/>
          </w:tcPr>
          <w:p w:rsidR="00BD08CE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Adı:</w:t>
            </w:r>
          </w:p>
        </w:tc>
        <w:tc>
          <w:tcPr>
            <w:tcW w:w="6799" w:type="dxa"/>
          </w:tcPr>
          <w:p w:rsidR="00BD08CE" w:rsidRDefault="00BD08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BD08CE" w:rsidRDefault="00BD08CE">
      <w:pPr>
        <w:pStyle w:val="GvdeMetni"/>
        <w:spacing w:before="163"/>
      </w:pPr>
    </w:p>
    <w:p w:rsidR="00BD08CE" w:rsidRDefault="00000000">
      <w:pPr>
        <w:pStyle w:val="GvdeMetni"/>
        <w:spacing w:before="1"/>
        <w:ind w:left="141"/>
        <w:jc w:val="both"/>
      </w:pPr>
      <w:r>
        <w:t>Yarışmaya</w:t>
      </w:r>
      <w:r>
        <w:rPr>
          <w:spacing w:val="-3"/>
        </w:rPr>
        <w:t xml:space="preserve"> </w:t>
      </w:r>
      <w:r>
        <w:t>göndermiş</w:t>
      </w:r>
      <w:r>
        <w:rPr>
          <w:spacing w:val="-2"/>
        </w:rPr>
        <w:t xml:space="preserve"> </w:t>
      </w:r>
      <w:r>
        <w:t>olduğum</w:t>
      </w:r>
      <w:r>
        <w:rPr>
          <w:spacing w:val="-3"/>
        </w:rPr>
        <w:t xml:space="preserve"> </w:t>
      </w:r>
      <w:r>
        <w:t>“Eserin”</w:t>
      </w:r>
      <w:r>
        <w:rPr>
          <w:spacing w:val="-1"/>
        </w:rPr>
        <w:t xml:space="preserve"> </w:t>
      </w:r>
      <w:r>
        <w:t>kendime</w:t>
      </w:r>
      <w:r>
        <w:rPr>
          <w:spacing w:val="-4"/>
        </w:rPr>
        <w:t xml:space="preserve"> </w:t>
      </w:r>
      <w:r>
        <w:t>ait</w:t>
      </w:r>
      <w:r>
        <w:rPr>
          <w:spacing w:val="-2"/>
        </w:rPr>
        <w:t xml:space="preserve"> </w:t>
      </w:r>
      <w:r>
        <w:t>olduğunu,</w:t>
      </w:r>
      <w:r>
        <w:rPr>
          <w:spacing w:val="-4"/>
        </w:rPr>
        <w:t xml:space="preserve"> </w:t>
      </w:r>
      <w:r>
        <w:t>daha</w:t>
      </w:r>
      <w:r>
        <w:rPr>
          <w:spacing w:val="-3"/>
        </w:rPr>
        <w:t xml:space="preserve"> </w:t>
      </w:r>
      <w:r>
        <w:t>önce</w:t>
      </w:r>
      <w:r>
        <w:rPr>
          <w:spacing w:val="-4"/>
        </w:rPr>
        <w:t xml:space="preserve"> </w:t>
      </w:r>
      <w:r>
        <w:t>düzenlenen</w:t>
      </w:r>
      <w:r>
        <w:rPr>
          <w:spacing w:val="-2"/>
        </w:rPr>
        <w:t xml:space="preserve"> hiçbir</w:t>
      </w:r>
    </w:p>
    <w:p w:rsidR="00BD08CE" w:rsidRDefault="00000000">
      <w:pPr>
        <w:pStyle w:val="GvdeMetni"/>
        <w:ind w:left="141"/>
        <w:jc w:val="both"/>
      </w:pPr>
      <w:proofErr w:type="gramStart"/>
      <w:r>
        <w:t>yarışmada</w:t>
      </w:r>
      <w:proofErr w:type="gramEnd"/>
      <w:r>
        <w:rPr>
          <w:spacing w:val="-4"/>
        </w:rPr>
        <w:t xml:space="preserve"> </w:t>
      </w:r>
      <w:r>
        <w:t>derece,</w:t>
      </w:r>
      <w:r>
        <w:rPr>
          <w:spacing w:val="-2"/>
        </w:rPr>
        <w:t xml:space="preserve"> </w:t>
      </w:r>
      <w:r>
        <w:t>ödül</w:t>
      </w:r>
      <w:r>
        <w:rPr>
          <w:spacing w:val="-1"/>
        </w:rPr>
        <w:t xml:space="preserve"> </w:t>
      </w:r>
      <w:r>
        <w:t>vb. kazanmadığını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herhangi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yarışma</w:t>
      </w:r>
      <w:r>
        <w:rPr>
          <w:spacing w:val="-1"/>
        </w:rPr>
        <w:t xml:space="preserve"> </w:t>
      </w:r>
      <w:r>
        <w:t>kapsamında</w:t>
      </w:r>
      <w:r>
        <w:rPr>
          <w:spacing w:val="-2"/>
        </w:rPr>
        <w:t xml:space="preserve"> sergilenmediğini,</w:t>
      </w:r>
    </w:p>
    <w:p w:rsidR="00201E2F" w:rsidRPr="009B79CD" w:rsidRDefault="00000000" w:rsidP="00201E2F">
      <w:pPr>
        <w:jc w:val="center"/>
        <w:rPr>
          <w:b/>
          <w:bCs/>
        </w:rPr>
      </w:pPr>
      <w:r>
        <w:t>Eserimin</w:t>
      </w:r>
      <w:r>
        <w:rPr>
          <w:spacing w:val="-4"/>
        </w:rPr>
        <w:t xml:space="preserve"> </w:t>
      </w:r>
      <w:r>
        <w:t>Sergi</w:t>
      </w:r>
      <w:r>
        <w:rPr>
          <w:spacing w:val="-4"/>
        </w:rPr>
        <w:t xml:space="preserve"> </w:t>
      </w:r>
      <w:r>
        <w:t>düzenleme</w:t>
      </w:r>
      <w:r>
        <w:rPr>
          <w:spacing w:val="-5"/>
        </w:rPr>
        <w:t xml:space="preserve"> </w:t>
      </w:r>
      <w:r>
        <w:t>Kurulu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Sergi</w:t>
      </w:r>
      <w:r>
        <w:rPr>
          <w:spacing w:val="-4"/>
        </w:rPr>
        <w:t xml:space="preserve"> </w:t>
      </w:r>
      <w:r>
        <w:t>Düzenleyicileri</w:t>
      </w:r>
      <w:r>
        <w:rPr>
          <w:spacing w:val="-4"/>
        </w:rPr>
        <w:t xml:space="preserve"> </w:t>
      </w:r>
      <w:r>
        <w:t>tarafından her</w:t>
      </w:r>
      <w:r>
        <w:rPr>
          <w:spacing w:val="-5"/>
        </w:rPr>
        <w:t xml:space="preserve"> </w:t>
      </w:r>
      <w:r>
        <w:t>türlü</w:t>
      </w:r>
      <w:r>
        <w:rPr>
          <w:spacing w:val="-4"/>
        </w:rPr>
        <w:t xml:space="preserve"> </w:t>
      </w:r>
      <w:r>
        <w:t>yayın</w:t>
      </w:r>
      <w:r>
        <w:rPr>
          <w:spacing w:val="-4"/>
        </w:rPr>
        <w:t xml:space="preserve"> </w:t>
      </w:r>
      <w:r>
        <w:t>organında süresiz</w:t>
      </w:r>
      <w:r>
        <w:rPr>
          <w:spacing w:val="-4"/>
        </w:rPr>
        <w:t xml:space="preserve"> </w:t>
      </w:r>
      <w:r>
        <w:t>yayınlanabileceğini,</w:t>
      </w:r>
      <w:r>
        <w:rPr>
          <w:spacing w:val="-4"/>
        </w:rPr>
        <w:t xml:space="preserve"> </w:t>
      </w:r>
      <w:r>
        <w:t>farklı</w:t>
      </w:r>
      <w:r>
        <w:rPr>
          <w:spacing w:val="-1"/>
        </w:rPr>
        <w:t xml:space="preserve"> </w:t>
      </w:r>
      <w:r>
        <w:t>çalışmalarda</w:t>
      </w:r>
      <w:r>
        <w:rPr>
          <w:spacing w:val="-3"/>
        </w:rPr>
        <w:t xml:space="preserve"> </w:t>
      </w:r>
      <w:r>
        <w:t>kullanılabileceğini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 w:rsidR="00201E2F" w:rsidRPr="009B79CD">
        <w:rPr>
          <w:b/>
          <w:bCs/>
        </w:rPr>
        <w:t>15 Temmuz Demokrasi ve Milli Birlik Günü</w:t>
      </w:r>
    </w:p>
    <w:p w:rsidR="00BD08CE" w:rsidRDefault="00201E2F" w:rsidP="00201E2F">
      <w:pPr>
        <w:pStyle w:val="GvdeMetni"/>
        <w:ind w:left="141" w:right="529"/>
        <w:jc w:val="both"/>
      </w:pPr>
      <w:r w:rsidRPr="009B79CD">
        <w:rPr>
          <w:b/>
          <w:bCs/>
          <w:sz w:val="22"/>
          <w:szCs w:val="22"/>
        </w:rPr>
        <w:t xml:space="preserve">ZAFERİN ADI TÜRKİYE YAPAY </w:t>
      </w:r>
      <w:proofErr w:type="gramStart"/>
      <w:r w:rsidRPr="009B79CD">
        <w:rPr>
          <w:b/>
          <w:bCs/>
          <w:sz w:val="22"/>
          <w:szCs w:val="22"/>
        </w:rPr>
        <w:t>ZEKA</w:t>
      </w:r>
      <w:proofErr w:type="gramEnd"/>
      <w:r w:rsidRPr="009B79CD">
        <w:rPr>
          <w:b/>
          <w:bCs/>
          <w:sz w:val="22"/>
          <w:szCs w:val="22"/>
        </w:rPr>
        <w:t xml:space="preserve"> DESTEKLİ GÖRSEL TASARIM YARIŞMASI </w:t>
      </w:r>
      <w:r w:rsidR="00000000">
        <w:t>şartnamesi hükümlerini aynen kabul ettiğimi taahhüt ederim.</w:t>
      </w:r>
    </w:p>
    <w:p w:rsidR="00BD08CE" w:rsidRDefault="00BD08CE">
      <w:pPr>
        <w:pStyle w:val="GvdeMetni"/>
      </w:pPr>
    </w:p>
    <w:p w:rsidR="00BD08CE" w:rsidRDefault="00BD08CE">
      <w:pPr>
        <w:pStyle w:val="GvdeMetni"/>
        <w:spacing w:before="107"/>
      </w:pPr>
    </w:p>
    <w:p w:rsidR="00BD08CE" w:rsidRDefault="00000000">
      <w:pPr>
        <w:pStyle w:val="GvdeMetni"/>
        <w:spacing w:line="403" w:lineRule="auto"/>
        <w:ind w:left="8096" w:right="139" w:hanging="65"/>
        <w:jc w:val="right"/>
      </w:pP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/……./20….. </w:t>
      </w:r>
      <w:r>
        <w:t>Ad</w:t>
      </w:r>
      <w:r>
        <w:rPr>
          <w:spacing w:val="-2"/>
        </w:rPr>
        <w:t xml:space="preserve"> </w:t>
      </w:r>
      <w:proofErr w:type="spellStart"/>
      <w:r>
        <w:t>Soyad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İmza</w:t>
      </w:r>
    </w:p>
    <w:sectPr w:rsidR="00BD08CE">
      <w:type w:val="continuous"/>
      <w:pgSz w:w="11910" w:h="16840"/>
      <w:pgMar w:top="192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255CB"/>
    <w:multiLevelType w:val="hybridMultilevel"/>
    <w:tmpl w:val="28A48D3A"/>
    <w:lvl w:ilvl="0" w:tplc="ABF682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28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CE"/>
    <w:rsid w:val="00201E2F"/>
    <w:rsid w:val="00A14259"/>
    <w:rsid w:val="00BD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2173D5"/>
  <w15:docId w15:val="{462F6E23-2F60-FA46-BCE0-9412C73A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Kpr">
    <w:name w:val="Hyperlink"/>
    <w:basedOn w:val="VarsaylanParagrafYazTipi"/>
    <w:uiPriority w:val="99"/>
    <w:unhideWhenUsed/>
    <w:rsid w:val="00A14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uhutmy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Akif Ağtaş</dc:creator>
  <cp:lastModifiedBy>Microsoft Office User</cp:lastModifiedBy>
  <cp:revision>3</cp:revision>
  <dcterms:created xsi:type="dcterms:W3CDTF">2025-06-30T22:05:00Z</dcterms:created>
  <dcterms:modified xsi:type="dcterms:W3CDTF">2025-06-30T22:06:00Z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Word 2013</vt:lpwstr>
  </property>
</Properties>
</file>