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0C2" w:rsidRPr="007140C2" w:rsidRDefault="007140C2" w:rsidP="007140C2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7140C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“Gençlerin Gözünden Milli Mücadele” Konulu Yapay Zeka Destekli Görsel Tasarım Yarışması</w:t>
      </w:r>
    </w:p>
    <w:p w:rsidR="007140C2" w:rsidRPr="007140C2" w:rsidRDefault="007140C2" w:rsidP="007140C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565656"/>
          <w:lang w:eastAsia="tr-TR"/>
        </w:rPr>
      </w:pP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Yarışma, Gençlik Haftası Etkinlikleri kapsamında AKÜ Şuhut MYO ve Şuhut Gençlik Merkezi iş birliği ile düzenlenmektedir.</w:t>
      </w:r>
    </w:p>
    <w:p w:rsidR="007140C2" w:rsidRDefault="007140C2" w:rsidP="007140C2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FF0000"/>
          <w:lang w:eastAsia="tr-TR"/>
        </w:rPr>
      </w:pPr>
    </w:p>
    <w:p w:rsidR="007140C2" w:rsidRPr="007140C2" w:rsidRDefault="007140C2" w:rsidP="007140C2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565656"/>
          <w:lang w:eastAsia="tr-TR"/>
        </w:rPr>
      </w:pPr>
      <w:r w:rsidRPr="007140C2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Yarışma Şartnamesi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65656"/>
          <w:lang w:eastAsia="tr-TR"/>
        </w:rPr>
      </w:pP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Afyon Kocatepe Üniversitesi’nde öğrenim gören tüm öğrenciler yarışmaya katılabilir.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65656"/>
          <w:lang w:eastAsia="tr-TR"/>
        </w:rPr>
      </w:pP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Konu Milli Mücadele olarak belirlenmiştir.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65656"/>
          <w:lang w:eastAsia="tr-TR"/>
        </w:rPr>
      </w:pP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Amaç; 19 Mayıs Atatürk’ü Anma, Gençlik ve Spor Bayramı ve Gençlik Haftası Etkinlikleri kapsamında geleceğimizin teminatı gençlerin yeni teknolojileri kullanarak, bu günleri borçlu olduğumuz Milli Mücadele ve Kahramanlarını anlatmaları olarak tanımlanmıştır.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65656"/>
          <w:lang w:eastAsia="tr-TR"/>
        </w:rPr>
      </w:pP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Yarışmaya katılacak görsel çalışmalar yapay zeka platformlarında üretilmiş olmalıdır.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65656"/>
          <w:lang w:eastAsia="tr-TR"/>
        </w:rPr>
      </w:pP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Yarı</w:t>
      </w:r>
      <w:r w:rsidR="00AF5D17">
        <w:rPr>
          <w:rFonts w:ascii="Times New Roman" w:eastAsia="Times New Roman" w:hAnsi="Times New Roman" w:cs="Times New Roman"/>
          <w:color w:val="565656"/>
          <w:lang w:eastAsia="tr-TR"/>
        </w:rPr>
        <w:t>ş</w:t>
      </w: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m</w:t>
      </w:r>
      <w:r w:rsidR="006C00DE">
        <w:rPr>
          <w:rFonts w:ascii="Times New Roman" w:eastAsia="Times New Roman" w:hAnsi="Times New Roman" w:cs="Times New Roman"/>
          <w:color w:val="565656"/>
          <w:lang w:eastAsia="tr-TR"/>
        </w:rPr>
        <w:t>acı yarışmaya</w:t>
      </w: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 xml:space="preserve"> en fazla üç görsel ile ka</w:t>
      </w:r>
      <w:r w:rsidR="006C00DE">
        <w:rPr>
          <w:rFonts w:ascii="Times New Roman" w:eastAsia="Times New Roman" w:hAnsi="Times New Roman" w:cs="Times New Roman"/>
          <w:color w:val="565656"/>
          <w:lang w:eastAsia="tr-TR"/>
        </w:rPr>
        <w:t>tılabilir.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65656"/>
          <w:lang w:eastAsia="tr-TR"/>
        </w:rPr>
      </w:pP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Yarışmacılar kendi ürettiği özgün görseller ile yarışmaya katılım sağlayabilir.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65656"/>
          <w:lang w:eastAsia="tr-TR"/>
        </w:rPr>
      </w:pP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Yarışma sonucu seçilen görseller sergileme, tanıtım vb. çalışmalarda kullanılacaktır.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65656"/>
          <w:lang w:eastAsia="tr-TR"/>
        </w:rPr>
      </w:pP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Yarışmacılar katılımları ile, ürettikleri görsellerin bu tür kullanımlarına izin vermiş olurlar.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65656"/>
          <w:lang w:eastAsia="tr-TR"/>
        </w:rPr>
      </w:pP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Yarışma sonucu ilk üçe giren katılımcılara ödül verilecektir. Sergilemeye değer görülen görsel sahiplerine belge verilecektir.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65656"/>
          <w:lang w:eastAsia="tr-TR"/>
        </w:rPr>
      </w:pP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Yarışmacıların çalışmalarını …. mail adresine ekteki formu dolduracak göndermeleri gerekmektedir.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65656"/>
          <w:lang w:eastAsia="tr-TR"/>
        </w:rPr>
      </w:pP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Görseller or</w:t>
      </w:r>
      <w:r w:rsidR="00AF5D17">
        <w:rPr>
          <w:rFonts w:ascii="Times New Roman" w:eastAsia="Times New Roman" w:hAnsi="Times New Roman" w:cs="Times New Roman"/>
          <w:color w:val="565656"/>
          <w:lang w:eastAsia="tr-TR"/>
        </w:rPr>
        <w:t>i</w:t>
      </w: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jinal boyutları ve çözünürlükleri ile herhangi bir düzenleme (görsel, renk, ekleme vb.) yapılmadan gönderilmelidir.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65656"/>
          <w:lang w:eastAsia="tr-TR"/>
        </w:rPr>
      </w:pP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Başvurular, en geç 9 Mayıs 2024 Perşembe günü 18:00’a kadar yapılmalıdır.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565656"/>
          <w:lang w:eastAsia="tr-TR"/>
        </w:rPr>
      </w:pPr>
      <w:r w:rsidRPr="007140C2">
        <w:rPr>
          <w:rFonts w:ascii="Times New Roman" w:eastAsia="Times New Roman" w:hAnsi="Times New Roman" w:cs="Times New Roman"/>
          <w:color w:val="565656"/>
          <w:lang w:eastAsia="tr-TR"/>
        </w:rPr>
        <w:t>Ödül kazanan ve sergilemeye uygun görülen çalışmalar 12 Mayıs 2024 Pazar günü web sitemizden ilan edilecektir.</w:t>
      </w:r>
    </w:p>
    <w:p w:rsidR="003B5E8D" w:rsidRDefault="003B5E8D">
      <w:pPr>
        <w:rPr>
          <w:rFonts w:ascii="Times New Roman" w:hAnsi="Times New Roman" w:cs="Times New Roman"/>
        </w:rPr>
      </w:pPr>
    </w:p>
    <w:p w:rsidR="007140C2" w:rsidRDefault="007140C2">
      <w:pPr>
        <w:rPr>
          <w:rFonts w:ascii="Times New Roman" w:hAnsi="Times New Roman" w:cs="Times New Roman"/>
        </w:rPr>
      </w:pPr>
    </w:p>
    <w:p w:rsidR="007140C2" w:rsidRDefault="007140C2">
      <w:pPr>
        <w:rPr>
          <w:rFonts w:ascii="Times New Roman" w:hAnsi="Times New Roman" w:cs="Times New Roman"/>
        </w:rPr>
      </w:pPr>
    </w:p>
    <w:p w:rsidR="007140C2" w:rsidRDefault="00714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0340" w:rsidRPr="002E0340" w:rsidRDefault="002E0340" w:rsidP="002E0340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7140C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lastRenderedPageBreak/>
        <w:t>“Gençlerin Gözünden Milli Mücadele” Konulu Yapay Zeka Destekli Görsel Tasarım Yarışması</w:t>
      </w:r>
    </w:p>
    <w:p w:rsidR="007140C2" w:rsidRDefault="007140C2" w:rsidP="002E034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140C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Yarışma Şartnamesi</w:t>
      </w:r>
      <w:r w:rsidRPr="007140C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Pr="007140C2">
        <w:rPr>
          <w:rFonts w:ascii="Times New Roman" w:hAnsi="Times New Roman" w:cs="Times New Roman"/>
          <w:b/>
          <w:bCs/>
          <w:color w:val="000000" w:themeColor="text1"/>
        </w:rPr>
        <w:t>Katılım Formu</w:t>
      </w:r>
      <w:r w:rsidR="002E034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65654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="002E0340">
        <w:rPr>
          <w:rFonts w:ascii="Times New Roman" w:hAnsi="Times New Roman" w:cs="Times New Roman"/>
          <w:b/>
          <w:bCs/>
          <w:color w:val="000000" w:themeColor="text1"/>
        </w:rPr>
        <w:t xml:space="preserve"> Taahhütname</w:t>
      </w:r>
    </w:p>
    <w:p w:rsidR="00365654" w:rsidRDefault="00365654" w:rsidP="002E034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E755C" w:rsidTr="00EE755C">
        <w:tc>
          <w:tcPr>
            <w:tcW w:w="2547" w:type="dxa"/>
          </w:tcPr>
          <w:p w:rsidR="00EE755C" w:rsidRDefault="00EE755C" w:rsidP="00EE755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Katılımcı</w:t>
            </w:r>
          </w:p>
        </w:tc>
        <w:tc>
          <w:tcPr>
            <w:tcW w:w="6515" w:type="dxa"/>
          </w:tcPr>
          <w:p w:rsidR="00EE755C" w:rsidRDefault="00EE755C" w:rsidP="00EE755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55C" w:rsidTr="00EE755C">
        <w:tc>
          <w:tcPr>
            <w:tcW w:w="2547" w:type="dxa"/>
          </w:tcPr>
          <w:p w:rsidR="00EE755C" w:rsidRDefault="00EE755C" w:rsidP="00EE755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Adı ve Soyadı</w:t>
            </w:r>
          </w:p>
        </w:tc>
        <w:tc>
          <w:tcPr>
            <w:tcW w:w="6515" w:type="dxa"/>
          </w:tcPr>
          <w:p w:rsidR="00EE755C" w:rsidRDefault="00EE755C" w:rsidP="00EE755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55C" w:rsidTr="00EE755C">
        <w:tc>
          <w:tcPr>
            <w:tcW w:w="2547" w:type="dxa"/>
          </w:tcPr>
          <w:p w:rsidR="00EE755C" w:rsidRDefault="00EE755C" w:rsidP="00EE755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Telefon</w:t>
            </w:r>
          </w:p>
        </w:tc>
        <w:tc>
          <w:tcPr>
            <w:tcW w:w="6515" w:type="dxa"/>
          </w:tcPr>
          <w:p w:rsidR="00EE755C" w:rsidRDefault="00EE755C" w:rsidP="00EE755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55C" w:rsidTr="00EE755C">
        <w:tc>
          <w:tcPr>
            <w:tcW w:w="2547" w:type="dxa"/>
          </w:tcPr>
          <w:p w:rsidR="00EE755C" w:rsidRDefault="00EE755C" w:rsidP="00EE755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E-Posta</w:t>
            </w:r>
          </w:p>
        </w:tc>
        <w:tc>
          <w:tcPr>
            <w:tcW w:w="6515" w:type="dxa"/>
          </w:tcPr>
          <w:p w:rsidR="00EE755C" w:rsidRDefault="00EE755C" w:rsidP="00EE755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55C" w:rsidTr="00EE755C">
        <w:tc>
          <w:tcPr>
            <w:tcW w:w="2547" w:type="dxa"/>
          </w:tcPr>
          <w:p w:rsidR="00EE755C" w:rsidRDefault="00EE755C" w:rsidP="00EE755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Adres</w:t>
            </w:r>
          </w:p>
        </w:tc>
        <w:tc>
          <w:tcPr>
            <w:tcW w:w="6515" w:type="dxa"/>
          </w:tcPr>
          <w:p w:rsidR="00EE755C" w:rsidRDefault="00EE755C" w:rsidP="00EE755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55C" w:rsidTr="00EE755C">
        <w:tc>
          <w:tcPr>
            <w:tcW w:w="2547" w:type="dxa"/>
          </w:tcPr>
          <w:p w:rsidR="00EE755C" w:rsidRDefault="00EE755C" w:rsidP="00EE755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Rumuz</w:t>
            </w:r>
          </w:p>
        </w:tc>
        <w:tc>
          <w:tcPr>
            <w:tcW w:w="6515" w:type="dxa"/>
          </w:tcPr>
          <w:p w:rsidR="00EE755C" w:rsidRDefault="00EE755C" w:rsidP="00EE755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755C" w:rsidTr="00EE755C">
        <w:tc>
          <w:tcPr>
            <w:tcW w:w="2547" w:type="dxa"/>
          </w:tcPr>
          <w:p w:rsidR="00EE755C" w:rsidRDefault="00EE755C" w:rsidP="00EE755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Görsel Adı:</w:t>
            </w:r>
          </w:p>
        </w:tc>
        <w:tc>
          <w:tcPr>
            <w:tcW w:w="6515" w:type="dxa"/>
          </w:tcPr>
          <w:p w:rsidR="00EE755C" w:rsidRDefault="00EE755C" w:rsidP="00EE755C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65654" w:rsidRPr="00EE755C" w:rsidRDefault="00365654" w:rsidP="00EE755C">
      <w:pPr>
        <w:shd w:val="clear" w:color="auto" w:fill="FFFFFF"/>
        <w:spacing w:after="120"/>
        <w:rPr>
          <w:rFonts w:ascii="Times New Roman" w:hAnsi="Times New Roman" w:cs="Times New Roman"/>
          <w:color w:val="000000" w:themeColor="text1"/>
        </w:rPr>
      </w:pPr>
    </w:p>
    <w:p w:rsidR="00F86D8D" w:rsidRPr="00F86D8D" w:rsidRDefault="00F86D8D" w:rsidP="00F86D8D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Yarışmaya göndermiş olduğum “Eserin” kendime ait olduğunu, daha önce </w:t>
      </w:r>
      <w:proofErr w:type="spellStart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>düzenlenen</w:t>
      </w:r>
      <w:proofErr w:type="spellEnd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hiçbir yarışmada derece, </w:t>
      </w:r>
      <w:proofErr w:type="spellStart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>ödül</w:t>
      </w:r>
      <w:proofErr w:type="spellEnd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vb. kazanmadığını ve herhangi bir yarışma kapsamında sergilenmediğini, </w:t>
      </w:r>
      <w:r w:rsidR="000A3B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yapay zeka ile oluşturulduğunu, </w:t>
      </w:r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Eserimin Sergi </w:t>
      </w:r>
      <w:proofErr w:type="spellStart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>düzenleme</w:t>
      </w:r>
      <w:proofErr w:type="spellEnd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Kurulu ve Sergi </w:t>
      </w:r>
      <w:proofErr w:type="spellStart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>Düzenleyicileri</w:t>
      </w:r>
      <w:proofErr w:type="spellEnd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tarafından her </w:t>
      </w:r>
      <w:proofErr w:type="spellStart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>türlu</w:t>
      </w:r>
      <w:proofErr w:type="spellEnd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̈ yayın organında </w:t>
      </w:r>
      <w:proofErr w:type="spellStart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>süresiz</w:t>
      </w:r>
      <w:proofErr w:type="spellEnd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yayınlanabileceğini, farklı çalışmalarda kullanılabileceğini ve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arışması şartnamesi </w:t>
      </w:r>
      <w:proofErr w:type="spellStart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>hükümlerini</w:t>
      </w:r>
      <w:proofErr w:type="spellEnd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aynen kabul ettiğimi </w:t>
      </w:r>
      <w:proofErr w:type="spellStart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>taahhüt</w:t>
      </w:r>
      <w:proofErr w:type="spellEnd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ederim.</w:t>
      </w:r>
    </w:p>
    <w:p w:rsidR="00F86D8D" w:rsidRDefault="00F86D8D" w:rsidP="00F86D8D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86D8D" w:rsidRDefault="00F86D8D" w:rsidP="00F86D8D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86D8D" w:rsidRPr="00F86D8D" w:rsidRDefault="00F86D8D" w:rsidP="00F86D8D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>……./……./20…..</w:t>
      </w:r>
    </w:p>
    <w:p w:rsidR="002E0340" w:rsidRPr="00F86D8D" w:rsidRDefault="00F86D8D" w:rsidP="00F86D8D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 </w:t>
      </w:r>
      <w:proofErr w:type="spellStart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>Soyad</w:t>
      </w:r>
      <w:proofErr w:type="spellEnd"/>
      <w:r w:rsidRPr="00F86D8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İmza</w:t>
      </w:r>
    </w:p>
    <w:p w:rsidR="002E0340" w:rsidRPr="007140C2" w:rsidRDefault="002E0340" w:rsidP="007140C2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</w:p>
    <w:sectPr w:rsidR="002E0340" w:rsidRPr="0071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275C"/>
    <w:multiLevelType w:val="multilevel"/>
    <w:tmpl w:val="50F8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035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C2"/>
    <w:rsid w:val="000A3BBD"/>
    <w:rsid w:val="002E0340"/>
    <w:rsid w:val="00365654"/>
    <w:rsid w:val="003B5E8D"/>
    <w:rsid w:val="006A4CCC"/>
    <w:rsid w:val="006C00DE"/>
    <w:rsid w:val="007140C2"/>
    <w:rsid w:val="00AD7B1E"/>
    <w:rsid w:val="00AF5D17"/>
    <w:rsid w:val="00EE755C"/>
    <w:rsid w:val="00F030DF"/>
    <w:rsid w:val="00F8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ACDFB"/>
  <w15:chartTrackingRefBased/>
  <w15:docId w15:val="{45CF729C-9436-4144-8E2F-7EB64BF6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7140C2"/>
    <w:rPr>
      <w:b/>
      <w:bCs/>
    </w:rPr>
  </w:style>
  <w:style w:type="table" w:styleId="TabloKlavuzu">
    <w:name w:val="Table Grid"/>
    <w:basedOn w:val="NormalTablo"/>
    <w:uiPriority w:val="39"/>
    <w:rsid w:val="00EE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2024-04-24T09:39:00Z</dcterms:created>
  <dcterms:modified xsi:type="dcterms:W3CDTF">2024-04-24T09:45:00Z</dcterms:modified>
</cp:coreProperties>
</file>